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5"/>
        <w:numPr>
          <w:ilvl w:val="4"/>
          <w:numId w:val="1"/>
        </w:numPr>
        <w:tabs>
          <w:tab w:val="clear" w:pos="708"/>
          <w:tab w:val="left" w:pos="4080" w:leader="none"/>
        </w:tabs>
        <w:spacing w:before="240" w:after="60"/>
        <w:ind w:left="1418" w:hanging="0"/>
        <w:jc w:val="left"/>
        <w:rPr>
          <w:b/>
          <w:b/>
          <w:sz w:val="28"/>
          <w:szCs w:val="28"/>
        </w:rPr>
      </w:pPr>
      <w:r>
        <w:drawing>
          <wp:anchor behindDoc="0" distT="0" distB="9525" distL="114300" distR="114300" simplePos="0" locked="0" layoutInCell="1" allowOverlap="1" relativeHeight="3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1" name="Изображение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##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 xml:space="preserve">                          </w:t>
      </w:r>
    </w:p>
    <w:p>
      <w:pPr>
        <w:pStyle w:val="5"/>
        <w:tabs>
          <w:tab w:val="clear" w:pos="708"/>
          <w:tab w:val="left" w:pos="4080" w:leader="none"/>
        </w:tabs>
        <w:spacing w:before="240" w:after="60"/>
        <w:ind w:left="1418" w:hanging="0"/>
        <w:jc w:val="left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4080" w:leader="none"/>
        </w:tabs>
        <w:spacing w:before="240" w:after="60"/>
        <w:ind w:left="1418" w:hanging="0"/>
        <w:jc w:val="left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5"/>
        <w:numPr>
          <w:ilvl w:val="4"/>
          <w:numId w:val="2"/>
        </w:numPr>
        <w:tabs>
          <w:tab w:val="clear" w:pos="708"/>
          <w:tab w:val="left" w:pos="4080" w:leader="none"/>
        </w:tabs>
        <w:spacing w:before="240" w:after="60"/>
        <w:ind w:left="1418" w:hanging="0"/>
        <w:jc w:val="left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                   </w:t>
      </w: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       </w:t>
      </w: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Российская Федерация      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Камышловский муниципальный район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ДУМА ВОСТОЧНОГО СЕЛЬСКОГО   ПОСЕЛЕНИЯ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(четвертый созыв)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РЕШЕНИЕ</w:t>
      </w:r>
    </w:p>
    <w:p>
      <w:pPr>
        <w:pStyle w:val="Normal"/>
        <w:tabs>
          <w:tab w:val="clear" w:pos="708"/>
          <w:tab w:val="left" w:pos="609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2190692F">
                <wp:simplePos x="0" y="0"/>
                <wp:positionH relativeFrom="column">
                  <wp:posOffset>13970</wp:posOffset>
                </wp:positionH>
                <wp:positionV relativeFrom="paragraph">
                  <wp:posOffset>72390</wp:posOffset>
                </wp:positionV>
                <wp:extent cx="5951855" cy="1270"/>
                <wp:effectExtent l="33020" t="34290" r="36195" b="32385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16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1pt,5.7pt" to="469.65pt,5.7pt" ID="Прямая соединительная линия 1" stroked="t" style="position:absolute" wp14:anchorId="2190692F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08"/>
          <w:tab w:val="left" w:pos="6096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4"/>
        <w:tblW w:w="9492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1583"/>
        <w:gridCol w:w="6865"/>
        <w:gridCol w:w="1044"/>
      </w:tblGrid>
      <w:tr>
        <w:trPr/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25.02.2021</w:t>
            </w:r>
          </w:p>
        </w:tc>
        <w:tc>
          <w:tcPr>
            <w:tcW w:w="686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106</w:t>
            </w:r>
          </w:p>
        </w:tc>
      </w:tr>
    </w:tbl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п. Восточный      </w:t>
      </w:r>
    </w:p>
    <w:p>
      <w:pPr>
        <w:pStyle w:val="NoSpacing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</w:p>
    <w:p>
      <w:pPr>
        <w:pStyle w:val="BodyText3"/>
        <w:jc w:val="center"/>
        <w:rPr>
          <w:sz w:val="28"/>
          <w:szCs w:val="28"/>
        </w:rPr>
      </w:pPr>
      <w:r>
        <w:rPr>
          <w:b/>
          <w:i w:val="false"/>
          <w:sz w:val="28"/>
          <w:szCs w:val="28"/>
        </w:rPr>
        <w:t xml:space="preserve">Об избрании  секретаря Думы </w:t>
      </w:r>
      <w:r>
        <w:rPr>
          <w:b/>
          <w:i w:val="false"/>
          <w:sz w:val="28"/>
          <w:szCs w:val="28"/>
        </w:rPr>
        <w:t xml:space="preserve">Восточного сельского </w:t>
      </w:r>
      <w:r>
        <w:rPr>
          <w:b/>
          <w:i w:val="false"/>
          <w:sz w:val="28"/>
          <w:szCs w:val="28"/>
        </w:rPr>
        <w:t>поселения</w:t>
      </w:r>
    </w:p>
    <w:p>
      <w:pPr>
        <w:pStyle w:val="BodyText3"/>
        <w:jc w:val="center"/>
        <w:rPr>
          <w:b/>
          <w:b/>
          <w:i w:val="false"/>
          <w:i w:val="false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эффективной работы </w:t>
      </w:r>
      <w:r>
        <w:rPr>
          <w:sz w:val="28"/>
          <w:szCs w:val="28"/>
        </w:rPr>
        <w:t>Думы</w:t>
      </w:r>
      <w:r>
        <w:rPr>
          <w:sz w:val="28"/>
          <w:szCs w:val="28"/>
        </w:rPr>
        <w:t xml:space="preserve"> Восточно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и в связи с  рассмотрением заявления  депутата Думы Восточного сельского поселения Черемных Татьяны Владимировны о сложении полномочий секретаря представительного органа Восточного сельского поселения, </w:t>
      </w:r>
      <w:r>
        <w:rPr>
          <w:sz w:val="28"/>
          <w:szCs w:val="28"/>
        </w:rPr>
        <w:t xml:space="preserve"> руководствуясь статьей 21, 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Восточного сельского поселения</w:t>
      </w:r>
      <w:r>
        <w:rPr>
          <w:sz w:val="28"/>
          <w:szCs w:val="28"/>
        </w:rPr>
        <w:t>, Дума  поселени</w:t>
      </w:r>
      <w:r>
        <w:rPr>
          <w:sz w:val="28"/>
          <w:szCs w:val="28"/>
        </w:rPr>
        <w:t>я</w:t>
      </w:r>
    </w:p>
    <w:p>
      <w:pPr>
        <w:pStyle w:val="BodyText3"/>
        <w:spacing w:lineRule="auto" w:line="276"/>
        <w:rPr>
          <w:b/>
          <w:b/>
          <w:i w:val="false"/>
          <w:i w:val="false"/>
          <w:iCs w:val="false"/>
          <w:sz w:val="26"/>
          <w:szCs w:val="26"/>
        </w:rPr>
      </w:pPr>
      <w:r>
        <w:rPr>
          <w:b/>
          <w:i w:val="false"/>
          <w:iCs w:val="false"/>
          <w:sz w:val="28"/>
          <w:szCs w:val="28"/>
        </w:rPr>
        <w:t>РЕШИЛА:</w:t>
      </w:r>
    </w:p>
    <w:p>
      <w:pPr>
        <w:pStyle w:val="ConsPlusNormal"/>
        <w:widowControl/>
        <w:spacing w:lineRule="auto" w:line="276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>Заявление депутата представительного органа Восточного сельского поселения о сложении полномочий секретаря Думы поселения Черемных Т</w:t>
      </w:r>
      <w:r>
        <w:rPr>
          <w:rFonts w:cs="Times New Roman" w:ascii="Times New Roman" w:hAnsi="Times New Roman"/>
          <w:sz w:val="28"/>
          <w:szCs w:val="28"/>
        </w:rPr>
        <w:t>атьяны Владимировны</w:t>
      </w:r>
      <w:r>
        <w:rPr>
          <w:rFonts w:cs="Times New Roman" w:ascii="Times New Roman" w:hAnsi="Times New Roman"/>
          <w:sz w:val="28"/>
          <w:szCs w:val="28"/>
        </w:rPr>
        <w:t xml:space="preserve"> - удовлетворить.</w:t>
      </w:r>
    </w:p>
    <w:p>
      <w:pPr>
        <w:pStyle w:val="ConsPlusNormal"/>
        <w:widowControl/>
        <w:spacing w:lineRule="auto" w:line="276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Избрать секретарем Думы Восточного  сельского поселения  </w:t>
      </w:r>
      <w:r>
        <w:rPr>
          <w:rFonts w:cs="Times New Roman" w:ascii="Times New Roman" w:hAnsi="Times New Roman"/>
          <w:sz w:val="28"/>
          <w:szCs w:val="28"/>
        </w:rPr>
        <w:t>депутата  представительного органа Восточного сельского поселения - Сирину Веру Александровну.</w:t>
      </w:r>
    </w:p>
    <w:p>
      <w:pPr>
        <w:pStyle w:val="ConsPlusNormal"/>
        <w:widowControl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</w:t>
      </w:r>
      <w:r>
        <w:rPr>
          <w:rFonts w:cs="Times New Roman" w:ascii="Liberation Serif" w:hAnsi="Liberation Serif"/>
          <w:i w:val="false"/>
          <w:sz w:val="28"/>
          <w:szCs w:val="28"/>
        </w:rPr>
        <w:t xml:space="preserve">Настоящее решение </w:t>
      </w:r>
      <w:r>
        <w:rPr>
          <w:rFonts w:cs="Times New Roman" w:ascii="Liberation Serif" w:hAnsi="Liberation Serif"/>
          <w:i w:val="false"/>
          <w:sz w:val="28"/>
          <w:szCs w:val="28"/>
        </w:rPr>
        <w:t>разместить на официальном сайте</w:t>
      </w:r>
      <w:r>
        <w:rPr>
          <w:rFonts w:cs="Times New Roman" w:ascii="Liberation Serif" w:hAnsi="Liberation Serif"/>
          <w:i w:val="false"/>
          <w:sz w:val="28"/>
          <w:szCs w:val="28"/>
          <w:highlight w:val="white"/>
        </w:rPr>
        <w:t xml:space="preserve"> </w:t>
      </w:r>
      <w:hyperlink r:id="rId3">
        <w:r>
          <w:rPr>
            <w:rStyle w:val="Style14"/>
            <w:rFonts w:cs="Liberation Serif;Times New Roman" w:ascii="Liberation Serif;Times New Roman" w:hAnsi="Liberation Serif;Times New Roman"/>
            <w:i w:val="false"/>
            <w:sz w:val="28"/>
            <w:szCs w:val="28"/>
            <w:highlight w:val="white"/>
          </w:rPr>
          <w:t>http://</w:t>
        </w:r>
        <w:r>
          <w:rPr>
            <w:rStyle w:val="Style14"/>
            <w:rFonts w:cs="Liberation Serif;Times New Roman" w:ascii="Liberation Serif;Times New Roman" w:hAnsi="Liberation Serif;Times New Roman"/>
            <w:i w:val="false"/>
            <w:sz w:val="28"/>
            <w:szCs w:val="28"/>
            <w:highlight w:val="white"/>
            <w:lang w:val="en-US"/>
          </w:rPr>
          <w:t>dumavsp</w:t>
        </w:r>
        <w:r>
          <w:rPr>
            <w:rStyle w:val="Style14"/>
            <w:rFonts w:cs="Liberation Serif;Times New Roman" w:ascii="Liberation Serif;Times New Roman" w:hAnsi="Liberation Serif;Times New Roman"/>
            <w:i w:val="false"/>
            <w:sz w:val="28"/>
            <w:szCs w:val="28"/>
            <w:highlight w:val="white"/>
          </w:rPr>
          <w:t>.ru</w:t>
        </w:r>
      </w:hyperlink>
    </w:p>
    <w:p>
      <w:pPr>
        <w:pStyle w:val="31"/>
        <w:widowControl/>
        <w:numPr>
          <w:ilvl w:val="0"/>
          <w:numId w:val="0"/>
        </w:numPr>
        <w:bidi w:val="0"/>
        <w:ind w:left="0" w:right="0" w:hanging="0"/>
        <w:jc w:val="both"/>
        <w:rPr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  <w:t xml:space="preserve">  </w:t>
      </w:r>
      <w:r>
        <w:rPr>
          <w:rFonts w:ascii="Liberation Serif" w:hAnsi="Liberation Serif"/>
          <w:i w:val="false"/>
          <w:sz w:val="28"/>
          <w:szCs w:val="28"/>
        </w:rPr>
        <w:t>4.Контроль за исполнением настоящего решения возложить на         председателя Думы поселения.</w:t>
      </w:r>
    </w:p>
    <w:p>
      <w:pPr>
        <w:pStyle w:val="31"/>
        <w:widowControl/>
        <w:bidi w:val="0"/>
        <w:ind w:left="0" w:right="0" w:hanging="283"/>
        <w:jc w:val="both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</w:r>
    </w:p>
    <w:p>
      <w:pPr>
        <w:pStyle w:val="31"/>
        <w:rPr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  <w:t xml:space="preserve"> </w:t>
      </w:r>
      <w:r>
        <w:rPr>
          <w:rFonts w:ascii="Liberation Serif" w:hAnsi="Liberation Serif"/>
          <w:i w:val="false"/>
          <w:sz w:val="28"/>
          <w:szCs w:val="28"/>
        </w:rPr>
        <w:t xml:space="preserve">Председатель Думы                                           Глава </w:t>
      </w:r>
    </w:p>
    <w:p>
      <w:pPr>
        <w:pStyle w:val="31"/>
        <w:rPr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  <w:t xml:space="preserve"> </w:t>
      </w:r>
      <w:r>
        <w:rPr>
          <w:rFonts w:ascii="Liberation Serif" w:hAnsi="Liberation Serif"/>
          <w:i w:val="false"/>
          <w:sz w:val="28"/>
          <w:szCs w:val="28"/>
        </w:rPr>
        <w:t xml:space="preserve">Восточного сельского поселения                     Восточного сельского поселения </w:t>
      </w:r>
    </w:p>
    <w:p>
      <w:pPr>
        <w:pStyle w:val="ConsPlusNormal"/>
        <w:widowControl/>
        <w:spacing w:lineRule="auto" w:line="276"/>
        <w:ind w:firstLine="709"/>
        <w:jc w:val="both"/>
        <w:rPr>
          <w:sz w:val="28"/>
          <w:szCs w:val="28"/>
        </w:rPr>
      </w:pPr>
      <w:r>
        <w:rPr>
          <w:rFonts w:cs="Times New Roman" w:ascii="Liberation Serif" w:hAnsi="Liberation Serif"/>
          <w:i w:val="false"/>
          <w:sz w:val="28"/>
          <w:szCs w:val="28"/>
        </w:rPr>
        <w:t xml:space="preserve">                   </w:t>
      </w:r>
      <w:r>
        <w:rPr>
          <w:rFonts w:cs="Times New Roman" w:ascii="Liberation Serif" w:hAnsi="Liberation Serif"/>
          <w:i w:val="false"/>
          <w:sz w:val="28"/>
          <w:szCs w:val="28"/>
        </w:rPr>
        <w:t>А.Л.Макаридин                                                       Н.С.Журский</w:t>
      </w:r>
    </w:p>
    <w:sectPr>
      <w:headerReference w:type="default" r:id="rId4"/>
      <w:type w:val="nextPage"/>
      <w:pgSz w:w="11906" w:h="16838"/>
      <w:pgMar w:left="1701" w:right="709" w:header="709" w:top="1134" w:footer="0" w:bottom="113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08839717"/>
    </w:sdtPr>
    <w:sdtContent>
      <w:p>
        <w:pPr>
          <w:pStyle w:val="Style21"/>
          <w:jc w:val="center"/>
          <w:rPr/>
        </w:pPr>
        <w:r>
          <w:rPr/>
        </w:r>
      </w:p>
    </w:sdtContent>
  </w:sdt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812d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fd13d5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5">
    <w:name w:val="Heading 5"/>
    <w:basedOn w:val="Normal"/>
    <w:next w:val="Normal"/>
    <w:link w:val="50"/>
    <w:semiHidden/>
    <w:unhideWhenUsed/>
    <w:qFormat/>
    <w:rsid w:val="006812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semiHidden/>
    <w:qFormat/>
    <w:rsid w:val="006812df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3" w:customStyle="1">
    <w:name w:val="Основной текст 3 Знак"/>
    <w:basedOn w:val="DefaultParagraphFont"/>
    <w:link w:val="3"/>
    <w:qFormat/>
    <w:rsid w:val="006812df"/>
    <w:rPr>
      <w:rFonts w:ascii="Times New Roman" w:hAnsi="Times New Roman" w:eastAsia="Times New Roman" w:cs="Times New Roman"/>
      <w:i/>
      <w:iCs/>
      <w:sz w:val="28"/>
      <w:szCs w:val="28"/>
      <w:lang w:eastAsia="ru-RU"/>
    </w:rPr>
  </w:style>
  <w:style w:type="character" w:styleId="Style12" w:customStyle="1">
    <w:name w:val="Верхний колонтитул Знак"/>
    <w:basedOn w:val="DefaultParagraphFont"/>
    <w:link w:val="a5"/>
    <w:uiPriority w:val="99"/>
    <w:qFormat/>
    <w:rsid w:val="006812df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3" w:customStyle="1">
    <w:name w:val="Нижний колонтитул Знак"/>
    <w:basedOn w:val="DefaultParagraphFont"/>
    <w:link w:val="a7"/>
    <w:uiPriority w:val="99"/>
    <w:qFormat/>
    <w:rsid w:val="006812df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fd13d5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32">
    <w:name w:val="ListLabel 32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6812d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odyText3">
    <w:name w:val="Body Text 3"/>
    <w:basedOn w:val="Normal"/>
    <w:link w:val="30"/>
    <w:qFormat/>
    <w:rsid w:val="006812df"/>
    <w:pPr>
      <w:jc w:val="both"/>
    </w:pPr>
    <w:rPr>
      <w:i/>
      <w:iCs/>
    </w:rPr>
  </w:style>
  <w:style w:type="paragraph" w:styleId="ConsPlusNormal" w:customStyle="1">
    <w:name w:val="ConsPlusNormal"/>
    <w:qFormat/>
    <w:rsid w:val="006812df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1">
    <w:name w:val="Header"/>
    <w:basedOn w:val="Normal"/>
    <w:link w:val="a6"/>
    <w:uiPriority w:val="99"/>
    <w:unhideWhenUsed/>
    <w:rsid w:val="006812d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8"/>
    <w:uiPriority w:val="99"/>
    <w:unhideWhenUsed/>
    <w:rsid w:val="006812d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31">
    <w:name w:val="Основной текст 3"/>
    <w:basedOn w:val="Normal"/>
    <w:qFormat/>
    <w:pPr>
      <w:jc w:val="both"/>
    </w:pPr>
    <w:rPr>
      <w:i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6812d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dumavsp.ru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LibreOffice/6.2.7.1$Windows_X86_64 LibreOffice_project/23edc44b61b830b7d749943e020e96f5a7df63bf</Application>
  <Pages>1</Pages>
  <Words>133</Words>
  <Characters>1052</Characters>
  <CharactersWithSpaces>1454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2018-10-15T02:58:00Z</dcterms:created>
  <dc:creator>Пользователь</dc:creator>
  <dc:description/>
  <dc:language>ru-RU</dc:language>
  <cp:lastModifiedBy/>
  <cp:lastPrinted>2021-02-26T09:06:50Z</cp:lastPrinted>
  <dcterms:modified xsi:type="dcterms:W3CDTF">2021-02-26T09:08:01Z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