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D" w:rsidRDefault="001225D1">
      <w:pPr>
        <w:pStyle w:val="5"/>
        <w:numPr>
          <w:ilvl w:val="4"/>
          <w:numId w:val="1"/>
        </w:numPr>
        <w:tabs>
          <w:tab w:val="left" w:pos="4080"/>
        </w:tabs>
        <w:ind w:left="1418"/>
        <w:rPr>
          <w:sz w:val="28"/>
          <w:szCs w:val="28"/>
        </w:rPr>
      </w:pPr>
      <w:r>
        <w:rPr>
          <w:noProof/>
        </w:rPr>
        <w:drawing>
          <wp:anchor distT="0" distB="9525" distL="114300" distR="114300" simplePos="0" relativeHeight="3" behindDoc="0" locked="0" layoutInCell="1" allowOverlap="1" wp14:anchorId="2046E6BA" wp14:editId="5B0E2145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</w:p>
    <w:p w:rsidR="00641428" w:rsidRDefault="001225D1">
      <w:pPr>
        <w:pStyle w:val="5"/>
        <w:numPr>
          <w:ilvl w:val="4"/>
          <w:numId w:val="2"/>
        </w:numPr>
        <w:tabs>
          <w:tab w:val="left" w:pos="4080"/>
        </w:tabs>
        <w:ind w:left="1418"/>
        <w:rPr>
          <w:rFonts w:ascii="Liberation Serif" w:hAnsi="Liberation Serif"/>
          <w:i w:val="0"/>
          <w:iCs w:val="0"/>
          <w:sz w:val="28"/>
          <w:szCs w:val="28"/>
        </w:rPr>
      </w:pPr>
      <w:r>
        <w:rPr>
          <w:rFonts w:ascii="Liberation Serif" w:hAnsi="Liberation Serif"/>
          <w:i w:val="0"/>
          <w:iCs w:val="0"/>
          <w:sz w:val="28"/>
          <w:szCs w:val="28"/>
        </w:rPr>
        <w:t xml:space="preserve">       </w:t>
      </w:r>
    </w:p>
    <w:p w:rsidR="00641428" w:rsidRPr="00641428" w:rsidRDefault="00641428" w:rsidP="00641428">
      <w:r>
        <w:t xml:space="preserve"> </w:t>
      </w:r>
    </w:p>
    <w:p w:rsidR="0056670D" w:rsidRDefault="00641428" w:rsidP="00641428">
      <w:pPr>
        <w:pStyle w:val="5"/>
        <w:ind w:left="1418"/>
      </w:pPr>
      <w:r>
        <w:rPr>
          <w:rFonts w:ascii="Liberation Serif" w:hAnsi="Liberation Serif"/>
          <w:i w:val="0"/>
          <w:iCs w:val="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Liberation Serif" w:hAnsi="Liberation Serif"/>
          <w:i w:val="0"/>
          <w:iCs w:val="0"/>
          <w:sz w:val="28"/>
          <w:szCs w:val="28"/>
        </w:rPr>
        <w:t>Р</w:t>
      </w:r>
      <w:r w:rsidR="001225D1">
        <w:rPr>
          <w:rFonts w:ascii="Liberation Serif" w:hAnsi="Liberation Serif"/>
          <w:i w:val="0"/>
          <w:iCs w:val="0"/>
          <w:sz w:val="28"/>
          <w:szCs w:val="28"/>
        </w:rPr>
        <w:t>оссийская Федерация</w:t>
      </w:r>
    </w:p>
    <w:p w:rsidR="0056670D" w:rsidRDefault="001225D1">
      <w:pPr>
        <w:contextualSpacing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Свердловская область</w:t>
      </w:r>
    </w:p>
    <w:p w:rsidR="0056670D" w:rsidRDefault="001225D1">
      <w:pPr>
        <w:contextualSpacing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Камышловский муниципальный район</w:t>
      </w:r>
    </w:p>
    <w:p w:rsidR="0056670D" w:rsidRDefault="001225D1">
      <w:pPr>
        <w:contextualSpacing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ДУМА ВОСТОЧНОГО СЕЛЬСКОГО   ПОСЕЛЕНИЯ</w:t>
      </w:r>
    </w:p>
    <w:p w:rsidR="0056670D" w:rsidRDefault="001225D1">
      <w:pPr>
        <w:contextualSpacing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(четвертый созыв)</w:t>
      </w:r>
    </w:p>
    <w:p w:rsidR="0056670D" w:rsidRDefault="001225D1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РЕШЕНИЕ</w:t>
      </w:r>
    </w:p>
    <w:p w:rsidR="0056670D" w:rsidRDefault="001225D1">
      <w:pPr>
        <w:tabs>
          <w:tab w:val="left" w:pos="609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1F3AA5" wp14:editId="711998F7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55030" cy="4445"/>
                <wp:effectExtent l="33020" t="34290" r="36195" b="3238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40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95pt" to="469.9pt,6pt" ID="Прямая соединительная линия 1" stroked="t" style="position:absolute" wp14:anchorId="2190692F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56670D" w:rsidRDefault="0056670D">
      <w:pPr>
        <w:tabs>
          <w:tab w:val="left" w:pos="6096"/>
        </w:tabs>
        <w:jc w:val="center"/>
      </w:pPr>
    </w:p>
    <w:tbl>
      <w:tblPr>
        <w:tblStyle w:val="af2"/>
        <w:tblW w:w="9492" w:type="dxa"/>
        <w:tblCellMar>
          <w:top w:w="28" w:type="dxa"/>
          <w:left w:w="5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6864"/>
        <w:gridCol w:w="1045"/>
      </w:tblGrid>
      <w:tr w:rsidR="0056670D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70D" w:rsidRDefault="001225D1">
            <w:pPr>
              <w:jc w:val="both"/>
            </w:pPr>
            <w:r>
              <w:rPr>
                <w:u w:val="single"/>
              </w:rPr>
              <w:t>29.04.2021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70D" w:rsidRDefault="0056670D">
            <w:pPr>
              <w:jc w:val="right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0D" w:rsidRDefault="001225D1">
            <w:pPr>
              <w:jc w:val="center"/>
            </w:pPr>
            <w:r>
              <w:rPr>
                <w:u w:val="single"/>
              </w:rPr>
              <w:t>№ 112</w:t>
            </w:r>
          </w:p>
        </w:tc>
      </w:tr>
    </w:tbl>
    <w:p w:rsidR="0056670D" w:rsidRDefault="0056670D">
      <w:pPr>
        <w:jc w:val="both"/>
        <w:rPr>
          <w:u w:val="single"/>
        </w:rPr>
      </w:pPr>
    </w:p>
    <w:p w:rsidR="0056670D" w:rsidRDefault="001225D1">
      <w:pPr>
        <w:jc w:val="both"/>
      </w:pPr>
      <w:r>
        <w:t xml:space="preserve">                                                             п. Восточный      </w:t>
      </w:r>
    </w:p>
    <w:p w:rsidR="0056670D" w:rsidRDefault="0056670D">
      <w:pPr>
        <w:pStyle w:val="ac"/>
        <w:jc w:val="center"/>
        <w:rPr>
          <w:bCs/>
          <w:iCs/>
          <w:sz w:val="28"/>
          <w:szCs w:val="28"/>
        </w:rPr>
      </w:pPr>
    </w:p>
    <w:p w:rsidR="0056670D" w:rsidRDefault="001225D1">
      <w:pPr>
        <w:pStyle w:val="30"/>
        <w:jc w:val="center"/>
      </w:pPr>
      <w:r>
        <w:rPr>
          <w:b/>
          <w:i w:val="0"/>
          <w:sz w:val="26"/>
          <w:szCs w:val="26"/>
        </w:rPr>
        <w:t xml:space="preserve">       </w:t>
      </w:r>
      <w:r>
        <w:rPr>
          <w:rFonts w:ascii="Liberation Serif" w:hAnsi="Liberation Serif"/>
          <w:b/>
          <w:i w:val="0"/>
          <w:sz w:val="26"/>
          <w:szCs w:val="26"/>
        </w:rPr>
        <w:t xml:space="preserve">  Об установлении стоимости движимого имущества  или  иного имущества, не относящегося к недвижимым и движимым вещам, подлежащего учёту             в реестре  муниципал</w:t>
      </w:r>
      <w:r>
        <w:rPr>
          <w:rFonts w:ascii="Liberation Serif" w:hAnsi="Liberation Serif"/>
          <w:b/>
          <w:i w:val="0"/>
          <w:sz w:val="26"/>
          <w:szCs w:val="26"/>
        </w:rPr>
        <w:t>ьного  имущества Восточного сельского поселения</w:t>
      </w:r>
    </w:p>
    <w:p w:rsidR="0056670D" w:rsidRDefault="0056670D">
      <w:pPr>
        <w:pStyle w:val="30"/>
        <w:jc w:val="center"/>
        <w:rPr>
          <w:rFonts w:ascii="Liberation Serif" w:hAnsi="Liberation Serif"/>
          <w:b/>
          <w:i w:val="0"/>
          <w:sz w:val="26"/>
          <w:szCs w:val="26"/>
        </w:rPr>
      </w:pPr>
    </w:p>
    <w:p w:rsidR="0056670D" w:rsidRDefault="001225D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законом от 06.10.2003 № 131-ФЗ «Об </w:t>
      </w:r>
      <w:proofErr w:type="gramStart"/>
      <w:r>
        <w:rPr>
          <w:rFonts w:ascii="Liberation Serif" w:hAnsi="Liberation Serif"/>
          <w:sz w:val="26"/>
          <w:szCs w:val="26"/>
        </w:rPr>
        <w:t>общих</w:t>
      </w:r>
      <w:proofErr w:type="gramEnd"/>
      <w:r>
        <w:rPr>
          <w:rFonts w:ascii="Liberation Serif" w:hAnsi="Liberation Serif"/>
          <w:sz w:val="26"/>
          <w:szCs w:val="26"/>
        </w:rPr>
        <w:t xml:space="preserve"> принципах организации местного самоуправления в Российской </w:t>
      </w:r>
      <w:proofErr w:type="spellStart"/>
      <w:r>
        <w:rPr>
          <w:rFonts w:ascii="Liberation Serif" w:hAnsi="Liberation Serif"/>
          <w:sz w:val="26"/>
          <w:szCs w:val="26"/>
        </w:rPr>
        <w:t>Федерации»</w:t>
      </w:r>
      <w:proofErr w:type="gramStart"/>
      <w:r>
        <w:rPr>
          <w:rFonts w:ascii="Liberation Serif" w:hAnsi="Liberation Serif"/>
          <w:sz w:val="26"/>
          <w:szCs w:val="26"/>
        </w:rPr>
        <w:t>,П</w:t>
      </w:r>
      <w:proofErr w:type="gramEnd"/>
      <w:r>
        <w:rPr>
          <w:rFonts w:ascii="Liberation Serif" w:hAnsi="Liberation Serif"/>
          <w:sz w:val="26"/>
          <w:szCs w:val="26"/>
        </w:rPr>
        <w:t>риказом</w:t>
      </w:r>
      <w:proofErr w:type="spellEnd"/>
      <w:r>
        <w:rPr>
          <w:rFonts w:ascii="Liberation Serif" w:hAnsi="Liberation Serif"/>
          <w:sz w:val="26"/>
          <w:szCs w:val="26"/>
        </w:rPr>
        <w:t xml:space="preserve"> Министерства экономического развития Российской Федерации </w:t>
      </w:r>
      <w:r>
        <w:rPr>
          <w:rFonts w:ascii="Liberation Serif" w:hAnsi="Liberation Serif"/>
          <w:sz w:val="26"/>
          <w:szCs w:val="26"/>
        </w:rPr>
        <w:t>от 30.08.2011 № 424 «Об утверждении порядка ведения органами местного самоуправления реестров муниципального имущества»  руководствуясь статьей 21, 22 Устава Восточного сельского поселения, Дума  поселения</w:t>
      </w:r>
    </w:p>
    <w:p w:rsidR="0056670D" w:rsidRDefault="001225D1">
      <w:pPr>
        <w:pStyle w:val="30"/>
        <w:spacing w:line="276" w:lineRule="auto"/>
        <w:rPr>
          <w:b/>
          <w:i w:val="0"/>
          <w:sz w:val="26"/>
          <w:szCs w:val="26"/>
        </w:rPr>
      </w:pPr>
      <w:r>
        <w:rPr>
          <w:rFonts w:ascii="Liberation Serif" w:hAnsi="Liberation Serif"/>
          <w:b/>
          <w:i w:val="0"/>
          <w:sz w:val="26"/>
          <w:szCs w:val="26"/>
        </w:rPr>
        <w:t>РЕШИЛА:</w:t>
      </w:r>
    </w:p>
    <w:p w:rsidR="0056670D" w:rsidRDefault="001225D1">
      <w:pPr>
        <w:pStyle w:val="ConsPlusNormal"/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1. Установить, что движимое имущество </w:t>
      </w:r>
      <w:r>
        <w:rPr>
          <w:rFonts w:ascii="Liberation Serif" w:hAnsi="Liberation Serif" w:cs="Times New Roman"/>
          <w:sz w:val="26"/>
          <w:szCs w:val="26"/>
        </w:rPr>
        <w:t>подлежит учёту в реестре муниципального имущества Восточного сельского поселения Камышловского муниципального района Свердловской области в качестве объекта учёта, если его стоимость превышает 10(десять) тысяч рублей.</w:t>
      </w:r>
    </w:p>
    <w:p w:rsidR="0056670D" w:rsidRDefault="001225D1">
      <w:pPr>
        <w:pStyle w:val="ConsPlusNormal"/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 Настоящее Решение вступает в силу с</w:t>
      </w:r>
      <w:r>
        <w:rPr>
          <w:rFonts w:ascii="Liberation Serif" w:hAnsi="Liberation Serif" w:cs="Times New Roman"/>
          <w:sz w:val="26"/>
          <w:szCs w:val="26"/>
        </w:rPr>
        <w:t>о дня его официального опубликования.</w:t>
      </w:r>
    </w:p>
    <w:p w:rsidR="0056670D" w:rsidRDefault="001225D1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3. Опубликовать настоящее Решение в газете «</w:t>
      </w:r>
      <w:proofErr w:type="spellStart"/>
      <w:r>
        <w:rPr>
          <w:rFonts w:ascii="Liberation Serif" w:hAnsi="Liberation Serif" w:cs="Times New Roman"/>
          <w:sz w:val="26"/>
          <w:szCs w:val="26"/>
        </w:rPr>
        <w:t>Камышловские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известия» и </w:t>
      </w:r>
      <w:r>
        <w:rPr>
          <w:rFonts w:ascii="Liberation Serif" w:hAnsi="Liberation Serif" w:cs="Times New Roman"/>
          <w:sz w:val="26"/>
          <w:szCs w:val="26"/>
        </w:rPr>
        <w:t xml:space="preserve"> разместить на официальном сайте Думы Восточного сельского поселения Камышловского муниципального района Свердловской области</w:t>
      </w:r>
      <w:r>
        <w:rPr>
          <w:rFonts w:ascii="Liberation Serif" w:hAnsi="Liberation Serif" w:cs="Times New Roman"/>
          <w:sz w:val="26"/>
          <w:szCs w:val="26"/>
          <w:highlight w:val="white"/>
        </w:rPr>
        <w:t xml:space="preserve"> </w:t>
      </w:r>
      <w:hyperlink r:id="rId9">
        <w:r>
          <w:rPr>
            <w:rStyle w:val="-"/>
            <w:rFonts w:ascii="Liberation Serif" w:hAnsi="Liberation Serif" w:cs="Liberation Serif;Times New Roma"/>
            <w:sz w:val="26"/>
            <w:szCs w:val="26"/>
            <w:highlight w:val="white"/>
          </w:rPr>
          <w:t>http://</w:t>
        </w:r>
        <w:proofErr w:type="spellStart"/>
        <w:r>
          <w:rPr>
            <w:rStyle w:val="-"/>
            <w:rFonts w:ascii="Liberation Serif" w:hAnsi="Liberation Serif" w:cs="Liberation Serif;Times New Roma"/>
            <w:sz w:val="26"/>
            <w:szCs w:val="26"/>
            <w:highlight w:val="white"/>
            <w:lang w:val="en-US"/>
          </w:rPr>
          <w:t>dumavsp</w:t>
        </w:r>
        <w:proofErr w:type="spellEnd"/>
        <w:r>
          <w:rPr>
            <w:rStyle w:val="-"/>
            <w:rFonts w:ascii="Liberation Serif" w:hAnsi="Liberation Serif" w:cs="Liberation Serif;Times New Roma"/>
            <w:sz w:val="26"/>
            <w:szCs w:val="26"/>
            <w:highlight w:val="white"/>
          </w:rPr>
          <w:t>.</w:t>
        </w:r>
        <w:proofErr w:type="spellStart"/>
        <w:r>
          <w:rPr>
            <w:rStyle w:val="-"/>
            <w:rFonts w:ascii="Liberation Serif" w:hAnsi="Liberation Serif" w:cs="Liberation Serif;Times New Roma"/>
            <w:sz w:val="26"/>
            <w:szCs w:val="26"/>
            <w:highlight w:val="white"/>
          </w:rPr>
          <w:t>ru</w:t>
        </w:r>
        <w:proofErr w:type="spellEnd"/>
      </w:hyperlink>
    </w:p>
    <w:p w:rsidR="0056670D" w:rsidRDefault="001225D1">
      <w:pPr>
        <w:jc w:val="both"/>
      </w:pPr>
      <w:r>
        <w:rPr>
          <w:rFonts w:ascii="Liberation Serif" w:hAnsi="Liberation Serif"/>
          <w:sz w:val="26"/>
          <w:szCs w:val="26"/>
        </w:rPr>
        <w:t xml:space="preserve">  4.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комиссии по финансово-экономической политике Думы Восточного сельского поселения </w:t>
      </w:r>
      <w:proofErr w:type="spellStart"/>
      <w:r>
        <w:rPr>
          <w:sz w:val="26"/>
          <w:szCs w:val="26"/>
        </w:rPr>
        <w:t>Н.Ю.Фарносову</w:t>
      </w:r>
      <w:proofErr w:type="spellEnd"/>
      <w:r>
        <w:rPr>
          <w:sz w:val="26"/>
          <w:szCs w:val="26"/>
        </w:rPr>
        <w:t>.</w:t>
      </w:r>
    </w:p>
    <w:p w:rsidR="0056670D" w:rsidRDefault="0056670D">
      <w:pPr>
        <w:pStyle w:val="30"/>
        <w:ind w:hanging="283"/>
        <w:rPr>
          <w:rFonts w:ascii="Liberation Serif" w:hAnsi="Liberation Serif"/>
          <w:i w:val="0"/>
          <w:sz w:val="26"/>
          <w:szCs w:val="26"/>
        </w:rPr>
      </w:pPr>
    </w:p>
    <w:p w:rsidR="0056670D" w:rsidRDefault="001225D1">
      <w:pPr>
        <w:pStyle w:val="30"/>
      </w:pPr>
      <w:r>
        <w:rPr>
          <w:rFonts w:ascii="Liberation Serif" w:hAnsi="Liberation Serif"/>
          <w:i w:val="0"/>
          <w:sz w:val="26"/>
          <w:szCs w:val="26"/>
        </w:rPr>
        <w:t xml:space="preserve"> </w:t>
      </w:r>
      <w:r>
        <w:rPr>
          <w:rFonts w:ascii="Liberation Serif" w:hAnsi="Liberation Serif"/>
          <w:i w:val="0"/>
          <w:sz w:val="26"/>
          <w:szCs w:val="26"/>
        </w:rPr>
        <w:t xml:space="preserve">Председатель Думы                                           Глава </w:t>
      </w:r>
    </w:p>
    <w:p w:rsidR="0056670D" w:rsidRDefault="001225D1">
      <w:pPr>
        <w:pStyle w:val="30"/>
      </w:pPr>
      <w:r>
        <w:rPr>
          <w:rFonts w:ascii="Liberation Serif" w:hAnsi="Liberation Serif"/>
          <w:i w:val="0"/>
          <w:sz w:val="26"/>
          <w:szCs w:val="26"/>
        </w:rPr>
        <w:t xml:space="preserve"> Восточного сельского поселения                     Восточного сельского поселения </w:t>
      </w:r>
    </w:p>
    <w:p w:rsidR="0056670D" w:rsidRDefault="001225D1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                   </w:t>
      </w:r>
      <w:proofErr w:type="spellStart"/>
      <w:r>
        <w:rPr>
          <w:rFonts w:ascii="Liberation Serif" w:hAnsi="Liberation Serif" w:cs="Times New Roman"/>
          <w:sz w:val="26"/>
          <w:szCs w:val="26"/>
        </w:rPr>
        <w:t>А.Л.Макаридин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Liberation Serif" w:hAnsi="Liberation Serif" w:cs="Times New Roman"/>
          <w:sz w:val="26"/>
          <w:szCs w:val="26"/>
        </w:rPr>
        <w:t>Н.С.Журский</w:t>
      </w:r>
      <w:proofErr w:type="spellEnd"/>
    </w:p>
    <w:sectPr w:rsidR="0056670D">
      <w:headerReference w:type="default" r:id="rId10"/>
      <w:pgSz w:w="11906" w:h="16838"/>
      <w:pgMar w:top="1134" w:right="709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D1" w:rsidRDefault="001225D1">
      <w:r>
        <w:separator/>
      </w:r>
    </w:p>
  </w:endnote>
  <w:endnote w:type="continuationSeparator" w:id="0">
    <w:p w:rsidR="001225D1" w:rsidRDefault="0012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D1" w:rsidRDefault="001225D1">
      <w:r>
        <w:separator/>
      </w:r>
    </w:p>
  </w:footnote>
  <w:footnote w:type="continuationSeparator" w:id="0">
    <w:p w:rsidR="001225D1" w:rsidRDefault="0012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70218"/>
      <w:docPartObj>
        <w:docPartGallery w:val="Page Numbers (Top of Page)"/>
        <w:docPartUnique/>
      </w:docPartObj>
    </w:sdtPr>
    <w:sdtEndPr/>
    <w:sdtContent>
      <w:p w:rsidR="0056670D" w:rsidRDefault="001225D1">
        <w:pPr>
          <w:pStyle w:val="ad"/>
          <w:jc w:val="center"/>
        </w:pPr>
      </w:p>
    </w:sdtContent>
  </w:sdt>
  <w:p w:rsidR="0056670D" w:rsidRDefault="005667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765"/>
    <w:multiLevelType w:val="multilevel"/>
    <w:tmpl w:val="ED5A4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85578"/>
    <w:multiLevelType w:val="multilevel"/>
    <w:tmpl w:val="26C0F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851EC7"/>
    <w:multiLevelType w:val="multilevel"/>
    <w:tmpl w:val="02C80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D"/>
    <w:rsid w:val="001225D1"/>
    <w:rsid w:val="0056670D"/>
    <w:rsid w:val="006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pPr>
      <w:overflowPunct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2">
    <w:name w:val="ListLabel 3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a5">
    <w:name w:val="Символ нумерации"/>
    <w:qFormat/>
  </w:style>
  <w:style w:type="character" w:customStyle="1" w:styleId="ListLabel33">
    <w:name w:val="ListLabel 3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4">
    <w:name w:val="ListLabel 3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5">
    <w:name w:val="ListLabel 35"/>
    <w:qFormat/>
    <w:rPr>
      <w:rFonts w:ascii="Liberation Serif;Times New Roma" w:hAnsi="Liberation Serif;Times New Roma" w:cs="Liberation Serif;Times New Roma"/>
      <w:i w:val="0"/>
      <w:sz w:val="26"/>
      <w:szCs w:val="26"/>
      <w:highlight w:val="white"/>
    </w:rPr>
  </w:style>
  <w:style w:type="character" w:customStyle="1" w:styleId="ListLabel36">
    <w:name w:val="ListLabel 36"/>
    <w:qFormat/>
    <w:rPr>
      <w:rFonts w:ascii="Liberation Serif;Times New Roma" w:hAnsi="Liberation Serif;Times New Roma" w:cs="Liberation Serif;Times New Roma"/>
      <w:i w:val="0"/>
      <w:sz w:val="26"/>
      <w:szCs w:val="26"/>
      <w:highlight w:val="white"/>
      <w:lang w:val="en-US"/>
    </w:rPr>
  </w:style>
  <w:style w:type="character" w:customStyle="1" w:styleId="ListLabel37">
    <w:name w:val="ListLabel 37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38">
    <w:name w:val="ListLabel 38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character" w:customStyle="1" w:styleId="ListLabel39">
    <w:name w:val="ListLabel 39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40">
    <w:name w:val="ListLabel 40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character" w:customStyle="1" w:styleId="a6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41">
    <w:name w:val="ListLabel 41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42">
    <w:name w:val="ListLabel 42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30">
    <w:name w:val="Body Text 3"/>
    <w:basedOn w:val="a"/>
    <w:qFormat/>
    <w:pPr>
      <w:jc w:val="both"/>
    </w:pPr>
    <w:rPr>
      <w:i/>
    </w:rPr>
  </w:style>
  <w:style w:type="paragraph" w:customStyle="1" w:styleId="ConsPlusNormal">
    <w:name w:val="ConsPlusNormal"/>
    <w:qFormat/>
    <w:rsid w:val="006812DF"/>
    <w:pPr>
      <w:widowControl w:val="0"/>
      <w:overflowPunct w:val="0"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styleId="ad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pPr>
      <w:overflowPunct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2">
    <w:name w:val="ListLabel 32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a5">
    <w:name w:val="Символ нумерации"/>
    <w:qFormat/>
  </w:style>
  <w:style w:type="character" w:customStyle="1" w:styleId="ListLabel33">
    <w:name w:val="ListLabel 33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4">
    <w:name w:val="ListLabel 34"/>
    <w:qFormat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5">
    <w:name w:val="ListLabel 35"/>
    <w:qFormat/>
    <w:rPr>
      <w:rFonts w:ascii="Liberation Serif;Times New Roma" w:hAnsi="Liberation Serif;Times New Roma" w:cs="Liberation Serif;Times New Roma"/>
      <w:i w:val="0"/>
      <w:sz w:val="26"/>
      <w:szCs w:val="26"/>
      <w:highlight w:val="white"/>
    </w:rPr>
  </w:style>
  <w:style w:type="character" w:customStyle="1" w:styleId="ListLabel36">
    <w:name w:val="ListLabel 36"/>
    <w:qFormat/>
    <w:rPr>
      <w:rFonts w:ascii="Liberation Serif;Times New Roma" w:hAnsi="Liberation Serif;Times New Roma" w:cs="Liberation Serif;Times New Roma"/>
      <w:i w:val="0"/>
      <w:sz w:val="26"/>
      <w:szCs w:val="26"/>
      <w:highlight w:val="white"/>
      <w:lang w:val="en-US"/>
    </w:rPr>
  </w:style>
  <w:style w:type="character" w:customStyle="1" w:styleId="ListLabel37">
    <w:name w:val="ListLabel 37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38">
    <w:name w:val="ListLabel 38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character" w:customStyle="1" w:styleId="ListLabel39">
    <w:name w:val="ListLabel 39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40">
    <w:name w:val="ListLabel 40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character" w:customStyle="1" w:styleId="a6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41">
    <w:name w:val="ListLabel 41"/>
    <w:qFormat/>
    <w:rPr>
      <w:rFonts w:ascii="Liberation Serif" w:hAnsi="Liberation Serif" w:cs="Liberation Serif;Times New Roma"/>
      <w:i w:val="0"/>
      <w:sz w:val="26"/>
      <w:szCs w:val="26"/>
      <w:highlight w:val="white"/>
    </w:rPr>
  </w:style>
  <w:style w:type="character" w:customStyle="1" w:styleId="ListLabel42">
    <w:name w:val="ListLabel 42"/>
    <w:qFormat/>
    <w:rPr>
      <w:rFonts w:ascii="Liberation Serif" w:hAnsi="Liberation Serif" w:cs="Liberation Serif;Times New Roma"/>
      <w:i w:val="0"/>
      <w:sz w:val="26"/>
      <w:szCs w:val="26"/>
      <w:highlight w:val="white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30">
    <w:name w:val="Body Text 3"/>
    <w:basedOn w:val="a"/>
    <w:qFormat/>
    <w:pPr>
      <w:jc w:val="both"/>
    </w:pPr>
    <w:rPr>
      <w:i/>
    </w:rPr>
  </w:style>
  <w:style w:type="paragraph" w:customStyle="1" w:styleId="ConsPlusNormal">
    <w:name w:val="ConsPlusNormal"/>
    <w:qFormat/>
    <w:rsid w:val="006812DF"/>
    <w:pPr>
      <w:widowControl w:val="0"/>
      <w:overflowPunct w:val="0"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styleId="ad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18</cp:revision>
  <cp:lastPrinted>2021-04-20T09:53:00Z</cp:lastPrinted>
  <dcterms:created xsi:type="dcterms:W3CDTF">2018-10-15T02:58:00Z</dcterms:created>
  <dcterms:modified xsi:type="dcterms:W3CDTF">2021-04-29T10:51:00Z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